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26_079_001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Annweiler - Beschaffung eines Löschgruppenfahrzeug LF 10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Löschgruppenfahrzeug 10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